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EA" w:rsidRDefault="001549EA" w:rsidP="00825EB4">
      <w:pPr>
        <w:jc w:val="center"/>
        <w:rPr>
          <w:sz w:val="28"/>
          <w:szCs w:val="28"/>
        </w:rPr>
      </w:pPr>
      <w:r w:rsidRPr="00825EB4">
        <w:rPr>
          <w:b/>
          <w:sz w:val="32"/>
          <w:szCs w:val="32"/>
        </w:rPr>
        <w:t>Оборудование</w:t>
      </w:r>
    </w:p>
    <w:p w:rsidR="00825EB4" w:rsidRPr="001549EA" w:rsidRDefault="00825EB4" w:rsidP="00825EB4">
      <w:pPr>
        <w:jc w:val="center"/>
        <w:rPr>
          <w:sz w:val="28"/>
          <w:szCs w:val="28"/>
        </w:rPr>
      </w:pPr>
    </w:p>
    <w:p w:rsidR="001549EA" w:rsidRPr="001549EA" w:rsidRDefault="001549EA" w:rsidP="001549E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ind w:left="284" w:hanging="142"/>
        <w:jc w:val="both"/>
        <w:rPr>
          <w:color w:val="000000"/>
          <w:sz w:val="28"/>
          <w:szCs w:val="28"/>
        </w:rPr>
      </w:pPr>
      <w:r w:rsidRPr="001549EA">
        <w:rPr>
          <w:color w:val="000000"/>
          <w:sz w:val="28"/>
          <w:szCs w:val="28"/>
        </w:rPr>
        <w:t xml:space="preserve">10 компьютеров +1 </w:t>
      </w:r>
      <w:proofErr w:type="gramStart"/>
      <w:r w:rsidRPr="001549EA">
        <w:rPr>
          <w:color w:val="000000"/>
          <w:sz w:val="28"/>
          <w:szCs w:val="28"/>
        </w:rPr>
        <w:t>учительский</w:t>
      </w:r>
      <w:proofErr w:type="gramEnd"/>
      <w:r w:rsidRPr="001549EA">
        <w:rPr>
          <w:color w:val="000000"/>
          <w:sz w:val="28"/>
          <w:szCs w:val="28"/>
        </w:rPr>
        <w:t>. Проектор, экран, интерактивная доска, принтер.</w:t>
      </w:r>
    </w:p>
    <w:p w:rsidR="001549EA" w:rsidRPr="001549EA" w:rsidRDefault="001549EA" w:rsidP="001549E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ind w:left="284" w:hanging="142"/>
        <w:jc w:val="both"/>
        <w:rPr>
          <w:color w:val="000000"/>
          <w:sz w:val="28"/>
          <w:szCs w:val="28"/>
        </w:rPr>
      </w:pPr>
      <w:r w:rsidRPr="001549EA">
        <w:rPr>
          <w:color w:val="000000"/>
          <w:sz w:val="28"/>
          <w:szCs w:val="28"/>
        </w:rPr>
        <w:t xml:space="preserve">Информатика и ИКТ. Основная школа: комплект плакатов (11 плакатов) и методическое пособие. </w:t>
      </w:r>
      <w:proofErr w:type="gramStart"/>
      <w:r w:rsidRPr="001549EA">
        <w:rPr>
          <w:color w:val="000000"/>
          <w:sz w:val="28"/>
          <w:szCs w:val="28"/>
        </w:rPr>
        <w:t>—М</w:t>
      </w:r>
      <w:proofErr w:type="gramEnd"/>
      <w:r w:rsidRPr="001549EA">
        <w:rPr>
          <w:color w:val="000000"/>
          <w:sz w:val="28"/>
          <w:szCs w:val="28"/>
        </w:rPr>
        <w:t xml:space="preserve">.: БИНОМ. Лаборатория знаний, 2005. —47 </w:t>
      </w:r>
      <w:proofErr w:type="gramStart"/>
      <w:r w:rsidRPr="001549EA">
        <w:rPr>
          <w:color w:val="000000"/>
          <w:sz w:val="28"/>
          <w:szCs w:val="28"/>
        </w:rPr>
        <w:t>с</w:t>
      </w:r>
      <w:proofErr w:type="gramEnd"/>
      <w:r w:rsidRPr="001549EA">
        <w:rPr>
          <w:color w:val="000000"/>
          <w:sz w:val="28"/>
          <w:szCs w:val="28"/>
        </w:rPr>
        <w:t>.</w:t>
      </w:r>
    </w:p>
    <w:p w:rsidR="001549EA" w:rsidRPr="001549EA" w:rsidRDefault="001549EA" w:rsidP="001549EA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jc w:val="both"/>
        <w:rPr>
          <w:color w:val="000000"/>
          <w:sz w:val="28"/>
          <w:szCs w:val="28"/>
        </w:rPr>
      </w:pPr>
    </w:p>
    <w:p w:rsidR="001549EA" w:rsidRPr="001549EA" w:rsidRDefault="001549EA" w:rsidP="001549EA">
      <w:pPr>
        <w:widowControl w:val="0"/>
        <w:numPr>
          <w:ilvl w:val="0"/>
          <w:numId w:val="1"/>
        </w:numPr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ind w:left="284" w:hanging="142"/>
        <w:jc w:val="both"/>
        <w:rPr>
          <w:color w:val="000000"/>
          <w:sz w:val="28"/>
          <w:szCs w:val="28"/>
        </w:rPr>
      </w:pPr>
      <w:r w:rsidRPr="001549EA">
        <w:rPr>
          <w:color w:val="000000"/>
          <w:sz w:val="28"/>
          <w:szCs w:val="28"/>
        </w:rPr>
        <w:t>Программное обеспечение:</w:t>
      </w:r>
    </w:p>
    <w:p w:rsidR="001549EA" w:rsidRPr="001549EA" w:rsidRDefault="001549EA" w:rsidP="001549EA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jc w:val="both"/>
        <w:rPr>
          <w:color w:val="000000"/>
          <w:sz w:val="28"/>
          <w:szCs w:val="28"/>
        </w:rPr>
      </w:pPr>
      <w:r w:rsidRPr="001549EA">
        <w:rPr>
          <w:color w:val="000000"/>
          <w:sz w:val="28"/>
          <w:szCs w:val="28"/>
        </w:rPr>
        <w:t xml:space="preserve">            Операционная система </w:t>
      </w:r>
      <w:r w:rsidRPr="001549EA">
        <w:rPr>
          <w:color w:val="000000"/>
          <w:sz w:val="28"/>
          <w:szCs w:val="28"/>
          <w:lang w:val="en-US"/>
        </w:rPr>
        <w:t>Microsoft</w:t>
      </w:r>
      <w:r w:rsidRPr="001549EA">
        <w:rPr>
          <w:color w:val="000000"/>
          <w:sz w:val="28"/>
          <w:szCs w:val="28"/>
        </w:rPr>
        <w:t xml:space="preserve"> </w:t>
      </w:r>
      <w:r w:rsidRPr="001549EA">
        <w:rPr>
          <w:color w:val="000000"/>
          <w:sz w:val="28"/>
          <w:szCs w:val="28"/>
          <w:lang w:val="en-US"/>
        </w:rPr>
        <w:t>Windows</w:t>
      </w:r>
      <w:r w:rsidRPr="001549EA">
        <w:rPr>
          <w:color w:val="000000"/>
          <w:sz w:val="28"/>
          <w:szCs w:val="28"/>
        </w:rPr>
        <w:t xml:space="preserve"> </w:t>
      </w:r>
      <w:r w:rsidRPr="001549EA">
        <w:rPr>
          <w:color w:val="000000"/>
          <w:sz w:val="28"/>
          <w:szCs w:val="28"/>
          <w:lang w:val="en-US"/>
        </w:rPr>
        <w:t>XP</w:t>
      </w:r>
      <w:r w:rsidRPr="001549EA">
        <w:rPr>
          <w:color w:val="000000"/>
          <w:sz w:val="28"/>
          <w:szCs w:val="28"/>
        </w:rPr>
        <w:t xml:space="preserve">, пакет программ </w:t>
      </w:r>
      <w:r w:rsidRPr="001549EA">
        <w:rPr>
          <w:color w:val="000000"/>
          <w:sz w:val="28"/>
          <w:szCs w:val="28"/>
          <w:lang w:val="en-US"/>
        </w:rPr>
        <w:t>Microsoft</w:t>
      </w:r>
      <w:r w:rsidRPr="001549EA">
        <w:rPr>
          <w:color w:val="000000"/>
          <w:sz w:val="28"/>
          <w:szCs w:val="28"/>
        </w:rPr>
        <w:t xml:space="preserve"> </w:t>
      </w:r>
      <w:r w:rsidRPr="001549EA">
        <w:rPr>
          <w:color w:val="000000"/>
          <w:sz w:val="28"/>
          <w:szCs w:val="28"/>
          <w:lang w:val="en-US"/>
        </w:rPr>
        <w:t>Office</w:t>
      </w:r>
      <w:r w:rsidRPr="001549EA">
        <w:rPr>
          <w:color w:val="000000"/>
          <w:sz w:val="28"/>
          <w:szCs w:val="28"/>
        </w:rPr>
        <w:t xml:space="preserve"> 2007, </w:t>
      </w:r>
      <w:r w:rsidRPr="001549EA">
        <w:rPr>
          <w:color w:val="000000"/>
          <w:sz w:val="28"/>
          <w:szCs w:val="28"/>
          <w:lang w:val="en-US"/>
        </w:rPr>
        <w:t>Turbo</w:t>
      </w:r>
      <w:r w:rsidRPr="001549EA">
        <w:rPr>
          <w:color w:val="000000"/>
          <w:sz w:val="28"/>
          <w:szCs w:val="28"/>
        </w:rPr>
        <w:t xml:space="preserve"> </w:t>
      </w:r>
      <w:r w:rsidRPr="001549EA">
        <w:rPr>
          <w:color w:val="000000"/>
          <w:sz w:val="28"/>
          <w:szCs w:val="28"/>
          <w:lang w:val="en-US"/>
        </w:rPr>
        <w:t>Pascal</w:t>
      </w:r>
      <w:r w:rsidRPr="001549EA">
        <w:rPr>
          <w:color w:val="000000"/>
          <w:sz w:val="28"/>
          <w:szCs w:val="28"/>
        </w:rPr>
        <w:t xml:space="preserve"> 7.0, Кумир.</w:t>
      </w:r>
    </w:p>
    <w:p w:rsidR="001549EA" w:rsidRPr="001549EA" w:rsidRDefault="001549EA" w:rsidP="001549EA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before="43" w:line="240" w:lineRule="exact"/>
        <w:ind w:left="284"/>
        <w:jc w:val="both"/>
        <w:rPr>
          <w:color w:val="000000"/>
          <w:sz w:val="28"/>
          <w:szCs w:val="28"/>
        </w:rPr>
      </w:pPr>
      <w:r w:rsidRPr="001549EA">
        <w:rPr>
          <w:color w:val="000000"/>
          <w:sz w:val="28"/>
          <w:szCs w:val="28"/>
        </w:rPr>
        <w:t xml:space="preserve">       Дистрибутив школьный </w:t>
      </w:r>
      <w:proofErr w:type="spellStart"/>
      <w:r w:rsidRPr="001549EA">
        <w:rPr>
          <w:color w:val="000000"/>
          <w:sz w:val="28"/>
          <w:szCs w:val="28"/>
        </w:rPr>
        <w:t>Линукс</w:t>
      </w:r>
      <w:proofErr w:type="spellEnd"/>
      <w:r w:rsidRPr="001549EA">
        <w:rPr>
          <w:color w:val="000000"/>
          <w:sz w:val="28"/>
          <w:szCs w:val="28"/>
        </w:rPr>
        <w:t xml:space="preserve"> Юниор + пакет программного обеспечения «Первая помощь 2.0»</w:t>
      </w:r>
    </w:p>
    <w:p w:rsidR="001549EA" w:rsidRPr="001549EA" w:rsidRDefault="001549EA" w:rsidP="001549EA">
      <w:pPr>
        <w:rPr>
          <w:b/>
          <w:sz w:val="28"/>
          <w:szCs w:val="28"/>
        </w:rPr>
      </w:pPr>
    </w:p>
    <w:p w:rsidR="00173AAC" w:rsidRPr="001549EA" w:rsidRDefault="00173AAC">
      <w:pPr>
        <w:rPr>
          <w:sz w:val="28"/>
          <w:szCs w:val="28"/>
        </w:rPr>
      </w:pPr>
    </w:p>
    <w:sectPr w:rsidR="00173AAC" w:rsidRPr="001549EA" w:rsidSect="0017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320C23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9EA"/>
    <w:rsid w:val="001549EA"/>
    <w:rsid w:val="00173AAC"/>
    <w:rsid w:val="0082221C"/>
    <w:rsid w:val="0082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3</cp:revision>
  <dcterms:created xsi:type="dcterms:W3CDTF">2012-11-20T14:28:00Z</dcterms:created>
  <dcterms:modified xsi:type="dcterms:W3CDTF">2012-12-05T04:57:00Z</dcterms:modified>
</cp:coreProperties>
</file>